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1D9" w:rsidRPr="009A3502" w:rsidRDefault="009A350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рамках Всероссийского проекта «Парта Героя», состоялось торжественное открытие ученического места, увековечивающего память о земляке - выпускнике этой школы 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Поварницина Александра Геннадьевича. </w:t>
      </w:r>
    </w:p>
    <w:p w:rsidR="009A3502" w:rsidRPr="009A3502" w:rsidRDefault="009A350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Александр Геннадьевич 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ушёл в бессмертие 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>4 февраля 2023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при исполнении воинского долга в ходе специальной военной операции.</w:t>
      </w:r>
    </w:p>
    <w:p w:rsidR="009A3502" w:rsidRDefault="009A350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>Это событие имеет большое значение для школы. На парте размещена информация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жизни Поварницина Александра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его фотография. Теперь, сидя за этой партой, школьники будут ежедневно видеть пример мужества и бескорыстной любви к Родине, проявленные их земляком. Память о герое будет вдохновлять молодежь на правильные поступки и стремление к знаниям.</w:t>
      </w:r>
      <w:r w:rsidRPr="009A3502">
        <w:rPr>
          <w:rFonts w:ascii="Times New Roman" w:hAnsi="Times New Roman" w:cs="Times New Roman"/>
          <w:sz w:val="24"/>
          <w:szCs w:val="24"/>
        </w:rPr>
        <w:br/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>Подобные проекты способствуют сохранению исторической памяти о героях, пожертвовавших собой ради Родины, а также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оспитывают чувство патриотизма </w:t>
      </w:r>
      <w:r w:rsidRPr="009A3502">
        <w:rPr>
          <w:rFonts w:ascii="Times New Roman" w:hAnsi="Times New Roman" w:cs="Times New Roman"/>
          <w:sz w:val="24"/>
          <w:szCs w:val="24"/>
          <w:shd w:val="clear" w:color="auto" w:fill="FFFFFF"/>
        </w:rPr>
        <w:t>и гордость за свою страну в подрастающем поколении.</w:t>
      </w:r>
    </w:p>
    <w:p w:rsidR="009A3502" w:rsidRDefault="009A350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A3502" w:rsidRPr="009A3502" w:rsidRDefault="009A350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A350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4680" cy="5608320"/>
            <wp:effectExtent l="0" t="0" r="7620" b="0"/>
            <wp:docPr id="1" name="Рисунок 1" descr="C:\Users\Мария\Downloads\IMG_20260127_153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IMG_20260127_15313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96" cy="561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3502" w:rsidRPr="009A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7A7" w:rsidRDefault="00F857A7" w:rsidP="009A3502">
      <w:pPr>
        <w:spacing w:after="0" w:line="240" w:lineRule="auto"/>
      </w:pPr>
      <w:r>
        <w:separator/>
      </w:r>
    </w:p>
  </w:endnote>
  <w:endnote w:type="continuationSeparator" w:id="0">
    <w:p w:rsidR="00F857A7" w:rsidRDefault="00F857A7" w:rsidP="009A3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7A7" w:rsidRDefault="00F857A7" w:rsidP="009A3502">
      <w:pPr>
        <w:spacing w:after="0" w:line="240" w:lineRule="auto"/>
      </w:pPr>
      <w:r>
        <w:separator/>
      </w:r>
    </w:p>
  </w:footnote>
  <w:footnote w:type="continuationSeparator" w:id="0">
    <w:p w:rsidR="00F857A7" w:rsidRDefault="00F857A7" w:rsidP="009A3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B6"/>
    <w:rsid w:val="002601D9"/>
    <w:rsid w:val="009A3502"/>
    <w:rsid w:val="00C919B6"/>
    <w:rsid w:val="00F8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95013-E768-4B23-A227-B6DB814B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502"/>
  </w:style>
  <w:style w:type="paragraph" w:styleId="a5">
    <w:name w:val="footer"/>
    <w:basedOn w:val="a"/>
    <w:link w:val="a6"/>
    <w:uiPriority w:val="99"/>
    <w:unhideWhenUsed/>
    <w:rsid w:val="009A3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2026-01-27T12:24:00Z</dcterms:created>
  <dcterms:modified xsi:type="dcterms:W3CDTF">2026-01-27T12:33:00Z</dcterms:modified>
</cp:coreProperties>
</file>